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3A" w:rsidRPr="0078043A" w:rsidRDefault="0078043A" w:rsidP="0078043A">
      <w:pPr>
        <w:spacing w:before="100" w:beforeAutospacing="1" w:after="100" w:afterAutospacing="1" w:line="501" w:lineRule="atLeast"/>
        <w:outlineLvl w:val="0"/>
        <w:rPr>
          <w:rFonts w:ascii="Arial Narrow" w:eastAsia="Times New Roman" w:hAnsi="Arial Narrow" w:cs="Arial"/>
          <w:color w:val="074E90"/>
          <w:kern w:val="36"/>
          <w:sz w:val="44"/>
          <w:szCs w:val="44"/>
          <w:lang w:eastAsia="ru-RU"/>
        </w:rPr>
      </w:pPr>
      <w:r w:rsidRPr="0078043A">
        <w:rPr>
          <w:rFonts w:ascii="Arial Narrow" w:eastAsia="Times New Roman" w:hAnsi="Arial Narrow" w:cs="Arial"/>
          <w:color w:val="074E90"/>
          <w:kern w:val="36"/>
          <w:sz w:val="44"/>
          <w:szCs w:val="44"/>
          <w:lang w:eastAsia="ru-RU"/>
        </w:rPr>
        <w:t xml:space="preserve">Правила поведения и действия населения в чрезвычайных ситуациях природного характера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Наводнение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могут возникать внезапно и продолжаться от нескольких часов до 2-3 недель.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78043A">
        <w:rPr>
          <w:rFonts w:ascii="Arial" w:eastAsia="Times New Roman" w:hAnsi="Arial" w:cs="Arial"/>
          <w:color w:val="434B55"/>
          <w:sz w:val="19"/>
          <w:szCs w:val="19"/>
          <w:lang w:eastAsia="ru-RU"/>
        </w:rPr>
        <w:t>плавсредств</w:t>
      </w:r>
      <w:proofErr w:type="spellEnd"/>
      <w:r w:rsidRPr="0078043A">
        <w:rPr>
          <w:rFonts w:ascii="Arial" w:eastAsia="Times New Roman" w:hAnsi="Arial" w:cs="Arial"/>
          <w:color w:val="434B55"/>
          <w:sz w:val="19"/>
          <w:szCs w:val="19"/>
          <w:lang w:eastAsia="ru-RU"/>
        </w:rPr>
        <w:t xml:space="preserve"> и т.п.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КАК ПОДГОТОВИТЬСЯ К НАВОДНЕНИЮ</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Запомните места хранения лодок, плотов и строительных материалов для их изготовления.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Заранее составьте перечень документов, имущества и медикаментов, вывозимых при эвакуации.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Уложите в специальный чемодан или рюкзак ценности, необходимые теплые вещи, запас продуктов, воды и медикаменты.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КАК ДЕЙСТВОВАТЬ ВО ВРЕМЯ НАВОДНЕНИЯ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 конечном пункте эвакуации зарегистрируйтесь.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Если позволяет время, ценные домашние вещи переместите на верхние этажи или на чердак жилого дома.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Закройте окна и двери, при необходимости и наличии времени, забейте снаружи досками (щитами) окна и двери первых этажей.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78043A">
        <w:rPr>
          <w:rFonts w:ascii="Arial" w:eastAsia="Times New Roman" w:hAnsi="Arial" w:cs="Arial"/>
          <w:color w:val="434B55"/>
          <w:sz w:val="19"/>
          <w:szCs w:val="19"/>
          <w:lang w:eastAsia="ru-RU"/>
        </w:rPr>
        <w:t>размахиванием</w:t>
      </w:r>
      <w:proofErr w:type="gramEnd"/>
      <w:r w:rsidRPr="0078043A">
        <w:rPr>
          <w:rFonts w:ascii="Arial" w:eastAsia="Times New Roman" w:hAnsi="Arial" w:cs="Arial"/>
          <w:color w:val="434B55"/>
          <w:sz w:val="19"/>
          <w:szCs w:val="19"/>
          <w:lang w:eastAsia="ru-RU"/>
        </w:rPr>
        <w:t xml:space="preserve"> хорошо видимым полотнищем, подбитым к древку, а в темное время – световым сигналом и периодически голосом.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78043A">
        <w:rPr>
          <w:rFonts w:ascii="Arial" w:eastAsia="Times New Roman" w:hAnsi="Arial" w:cs="Arial"/>
          <w:color w:val="434B55"/>
          <w:sz w:val="19"/>
          <w:szCs w:val="19"/>
          <w:lang w:eastAsia="ru-RU"/>
        </w:rPr>
        <w:t>плавсредств</w:t>
      </w:r>
      <w:proofErr w:type="spellEnd"/>
      <w:r w:rsidRPr="0078043A">
        <w:rPr>
          <w:rFonts w:ascii="Arial" w:eastAsia="Times New Roman" w:hAnsi="Arial" w:cs="Arial"/>
          <w:color w:val="434B55"/>
          <w:sz w:val="19"/>
          <w:szCs w:val="19"/>
          <w:lang w:eastAsia="ru-RU"/>
        </w:rPr>
        <w:t xml:space="preserve">.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Во время движения не покидайте установленных мест, не садитесь на борта, строго выполняйте требования экипажа.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ЕСЛИ ТОНЕТ ЧЕЛОВЕК</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Бросьте тонущему человеку плавающий предмет, ободрите его, позовите помощь. Добираясь до </w:t>
      </w:r>
      <w:proofErr w:type="gramStart"/>
      <w:r w:rsidRPr="0078043A">
        <w:rPr>
          <w:rFonts w:ascii="Arial" w:eastAsia="Times New Roman" w:hAnsi="Arial" w:cs="Arial"/>
          <w:color w:val="434B55"/>
          <w:sz w:val="19"/>
          <w:szCs w:val="19"/>
          <w:lang w:eastAsia="ru-RU"/>
        </w:rPr>
        <w:t>пострадавшего</w:t>
      </w:r>
      <w:proofErr w:type="gramEnd"/>
      <w:r w:rsidRPr="0078043A">
        <w:rPr>
          <w:rFonts w:ascii="Arial" w:eastAsia="Times New Roman" w:hAnsi="Arial" w:cs="Arial"/>
          <w:color w:val="434B55"/>
          <w:sz w:val="19"/>
          <w:szCs w:val="19"/>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КАК ДЕЙСТВОВАТЬ ПОСЛЕ НАВОДНЕНИЯ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Перед тем, как войти в здание проверьте, не угрожает ли оно обрушением или падением какого-либо предмета.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Проветрите здание (для удаления накопившихся газов).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 xml:space="preserve">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Для просушивания помещений откройте все двери и окна, уберите грязь с пола и стен, откачайте воду из подвалов.</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употребляйте пищевые продукты, которые были в контакте с водой.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Организуйте очистку колодцев от нанесенной грязи и удалите из них воду.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Гололед</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8043A">
        <w:rPr>
          <w:rFonts w:ascii="Arial" w:eastAsia="Times New Roman" w:hAnsi="Arial" w:cs="Arial"/>
          <w:color w:val="434B55"/>
          <w:sz w:val="19"/>
          <w:szCs w:val="19"/>
          <w:lang w:eastAsia="ru-RU"/>
        </w:rPr>
        <w:t>намерзании</w:t>
      </w:r>
      <w:proofErr w:type="spellEnd"/>
      <w:r w:rsidRPr="0078043A">
        <w:rPr>
          <w:rFonts w:ascii="Arial" w:eastAsia="Times New Roman" w:hAnsi="Arial" w:cs="Arial"/>
          <w:color w:val="434B55"/>
          <w:sz w:val="19"/>
          <w:szCs w:val="19"/>
          <w:lang w:eastAsia="ru-RU"/>
        </w:rPr>
        <w:t xml:space="preserve"> переохлажденного дождя и мороси (тумана). Обычно гололед наблюдается при температуре воздуха от 0</w:t>
      </w:r>
      <w:proofErr w:type="gramStart"/>
      <w:r w:rsidRPr="0078043A">
        <w:rPr>
          <w:rFonts w:ascii="Arial" w:eastAsia="Times New Roman" w:hAnsi="Arial" w:cs="Arial"/>
          <w:color w:val="434B55"/>
          <w:sz w:val="19"/>
          <w:szCs w:val="19"/>
          <w:lang w:eastAsia="ru-RU"/>
        </w:rPr>
        <w:t>°С</w:t>
      </w:r>
      <w:proofErr w:type="gramEnd"/>
      <w:r w:rsidRPr="0078043A">
        <w:rPr>
          <w:rFonts w:ascii="Arial" w:eastAsia="Times New Roman" w:hAnsi="Arial" w:cs="Arial"/>
          <w:color w:val="434B55"/>
          <w:sz w:val="19"/>
          <w:szCs w:val="19"/>
          <w:lang w:eastAsia="ru-RU"/>
        </w:rPr>
        <w:t xml:space="preserve"> до минус 3°С. Корка намерзшего льда может достигать нескольких сантиметров.</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КАК ПОДГОТОВИТЬСЯ К ГОЛОЛЕДУ (ГОЛОЛЕДИЦЕ)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Если в прогнозе погоды дается сообщение о гололеде или гололедице, примите меры для снижения вероятности получения травмы.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Подготовьте мало 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КАК ДЕЙСТВОВАТЬ ВО ВРЕМЯ ГОЛОЛЕДА (ГОЛОЛЕДИЦЫ)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Если Вы поскользнулись, присядьте, чтобы снизить высоту падения.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В момент падения постарайтесь сгруппироваться, и, перекатившись, смягчить удар о землю.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КАК ДЕЙСТВОВАТЬ ПРИ ПОЛУЧЕНИИ ТРАВМЫ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Обморожение</w:t>
      </w:r>
    </w:p>
    <w:p w:rsidR="0078043A" w:rsidRPr="0078043A" w:rsidRDefault="0078043A" w:rsidP="0078043A">
      <w:pPr>
        <w:spacing w:before="100" w:beforeAutospacing="1" w:after="240" w:line="313" w:lineRule="atLeast"/>
        <w:ind w:firstLine="600"/>
        <w:rPr>
          <w:rFonts w:ascii="Arial" w:eastAsia="Times New Roman" w:hAnsi="Arial" w:cs="Arial"/>
          <w:color w:val="434B55"/>
          <w:sz w:val="19"/>
          <w:szCs w:val="19"/>
          <w:lang w:eastAsia="ru-RU"/>
        </w:rPr>
      </w:pP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Обморожение представляет собой повреждение какой-либо части тела (вплоть до омертвения) под воздействием низких температур. Чаще всего обморожения возникают в холодное зимнее время при температуре окружающей среды ниже -10oС - -20o С. При длительном пребывании вне помещения, особенно при высокой влажности и сильном ветре, обморожение можно получить осенью и весной при температуре воздуха выше нуля.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К обморожению на морозе приводят 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78043A">
        <w:rPr>
          <w:rFonts w:ascii="Arial" w:eastAsia="Times New Roman" w:hAnsi="Arial" w:cs="Arial"/>
          <w:color w:val="434B55"/>
          <w:sz w:val="19"/>
          <w:szCs w:val="19"/>
          <w:lang w:eastAsia="ru-RU"/>
        </w:rPr>
        <w:t>холодовая</w:t>
      </w:r>
      <w:proofErr w:type="spellEnd"/>
      <w:r w:rsidRPr="0078043A">
        <w:rPr>
          <w:rFonts w:ascii="Arial" w:eastAsia="Times New Roman" w:hAnsi="Arial" w:cs="Arial"/>
          <w:color w:val="434B55"/>
          <w:sz w:val="19"/>
          <w:szCs w:val="19"/>
          <w:lang w:eastAsia="ru-RU"/>
        </w:rPr>
        <w:t xml:space="preserve"> травма, ослабление организма в результате перенесённых заболеваний, потливость ног, хронические заболевания сосудов нижних конечностей и </w:t>
      </w:r>
      <w:proofErr w:type="spellStart"/>
      <w:proofErr w:type="gramStart"/>
      <w:r w:rsidRPr="0078043A">
        <w:rPr>
          <w:rFonts w:ascii="Arial" w:eastAsia="Times New Roman" w:hAnsi="Arial" w:cs="Arial"/>
          <w:color w:val="434B55"/>
          <w:sz w:val="19"/>
          <w:szCs w:val="19"/>
          <w:lang w:eastAsia="ru-RU"/>
        </w:rPr>
        <w:t>сердечно-сосудистой</w:t>
      </w:r>
      <w:proofErr w:type="spellEnd"/>
      <w:proofErr w:type="gramEnd"/>
      <w:r w:rsidRPr="0078043A">
        <w:rPr>
          <w:rFonts w:ascii="Arial" w:eastAsia="Times New Roman" w:hAnsi="Arial" w:cs="Arial"/>
          <w:color w:val="434B55"/>
          <w:sz w:val="19"/>
          <w:szCs w:val="19"/>
          <w:lang w:eastAsia="ru-RU"/>
        </w:rPr>
        <w:t xml:space="preserve"> системы, тяжёлые механические повреждения с кровопотерей, курение и пр.</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Статистика свидетельствует, что почти все тяжёлые обморожения, приведшие к ампутации конечностей, произошли в состоянии сильного алкогольного опьянения</w:t>
      </w:r>
      <w:proofErr w:type="gramStart"/>
      <w:r w:rsidRPr="0078043A">
        <w:rPr>
          <w:rFonts w:ascii="Arial" w:eastAsia="Times New Roman" w:hAnsi="Arial" w:cs="Arial"/>
          <w:color w:val="434B55"/>
          <w:sz w:val="19"/>
          <w:szCs w:val="19"/>
          <w:lang w:eastAsia="ru-RU"/>
        </w:rPr>
        <w:t xml:space="preserve"> .</w:t>
      </w:r>
      <w:proofErr w:type="gramEnd"/>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bookmarkStart w:id="0" w:name="5"/>
      <w:bookmarkEnd w:id="0"/>
      <w:r w:rsidRPr="0078043A">
        <w:rPr>
          <w:rFonts w:ascii="Arial" w:eastAsia="Times New Roman" w:hAnsi="Arial" w:cs="Arial"/>
          <w:color w:val="434B55"/>
          <w:sz w:val="19"/>
          <w:szCs w:val="19"/>
          <w:lang w:eastAsia="ru-RU"/>
        </w:rPr>
        <w:t> </w:t>
      </w:r>
      <w:r w:rsidRPr="0078043A">
        <w:rPr>
          <w:rFonts w:ascii="Arial" w:eastAsia="Times New Roman" w:hAnsi="Arial" w:cs="Arial"/>
          <w:color w:val="434B55"/>
          <w:sz w:val="19"/>
          <w:szCs w:val="19"/>
          <w:u w:val="single"/>
          <w:lang w:eastAsia="ru-RU"/>
        </w:rPr>
        <w:t>Первая помощь при обморожениях</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Действия при оказании первой медицинской помощи различаются в зависимости от степени обморожения, наличия общего охлаждения организма, возраста и сопутствующих заболеваний.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Первая помощь состоит в прекращении охлаждения, согревании конечности, восстановления кровообращения в поражённых холодом тканях и предупреждения развития инфекции. Первое, что надо сделать при признаках обморожения -  доставить пострадавшего в ближайшее тёплое помещение, снять промёрзшую обувь, носки, перчатки. Одновременно с проведением мероприятий первой помощи необходимо срочно вызвать врача, скорую помощь для оказания врачебной помощи.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При обморожении I степени охлаждённые участки следует согреть до покраснения тёплыми руками, лёгким массажем, растираниями шерстяной тканью, дыханием, а затем наложить ватно-марлевую повязку.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При обморожении II-IV степени быстрое согревание, массаж или растирание делать не следует. Наложите на поражённую поверхность теплоизолирующую повязку (слой марли, толстый слой ваты, вновь слой марли, а сверху клеёнку или прорезиненную ткань). Поражённые конечности зафиксируйте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ватники, фуфайки, шерстяную ткань и пр.</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Пострадавшим дают горячее питьё, горячую пищу, небольшое количество алкоголя.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рекомендуется растирать больных снегом, так как кровеносные сосуды кистей и стоп очень хрупки, и поэтому возможно их повреждение, а возникающие </w:t>
      </w:r>
      <w:proofErr w:type="spellStart"/>
      <w:r w:rsidRPr="0078043A">
        <w:rPr>
          <w:rFonts w:ascii="Arial" w:eastAsia="Times New Roman" w:hAnsi="Arial" w:cs="Arial"/>
          <w:color w:val="434B55"/>
          <w:sz w:val="19"/>
          <w:szCs w:val="19"/>
          <w:lang w:eastAsia="ru-RU"/>
        </w:rPr>
        <w:t>микроссадины</w:t>
      </w:r>
      <w:proofErr w:type="spellEnd"/>
      <w:r w:rsidRPr="0078043A">
        <w:rPr>
          <w:rFonts w:ascii="Arial" w:eastAsia="Times New Roman" w:hAnsi="Arial" w:cs="Arial"/>
          <w:color w:val="434B55"/>
          <w:sz w:val="19"/>
          <w:szCs w:val="19"/>
          <w:lang w:eastAsia="ru-RU"/>
        </w:rPr>
        <w:t xml:space="preserve"> на коже способствуют внесению инфекции. Нельзя использовать быстрое отогревание обмороженных конечностей у костра, бесконтрольно применять грелки и тому подобные источники тепла, поскольку это ухудшает течение обморожения. Неприемлемый и неэффективный вариант первой помощи при глубоком обморожении - втирание масел, жира, растирание спиртом тканей.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 которую повышают до нормальной температуры тела.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При средней и тяжёлой степени общего охлаждения с нарушением дыхания и кровообращения пострадавшего необходимо как можно скорее доставить в больницу.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bookmarkStart w:id="1" w:name="7"/>
      <w:bookmarkStart w:id="2" w:name="6"/>
      <w:bookmarkEnd w:id="1"/>
      <w:bookmarkEnd w:id="2"/>
      <w:r w:rsidRPr="0078043A">
        <w:rPr>
          <w:rFonts w:ascii="Arial" w:eastAsia="Times New Roman" w:hAnsi="Arial" w:cs="Arial"/>
          <w:color w:val="434B55"/>
          <w:sz w:val="19"/>
          <w:szCs w:val="19"/>
          <w:lang w:eastAsia="ru-RU"/>
        </w:rPr>
        <w:t> </w:t>
      </w:r>
      <w:r w:rsidRPr="0078043A">
        <w:rPr>
          <w:rFonts w:ascii="Arial" w:eastAsia="Times New Roman" w:hAnsi="Arial" w:cs="Arial"/>
          <w:color w:val="434B55"/>
          <w:sz w:val="19"/>
          <w:szCs w:val="19"/>
          <w:u w:val="single"/>
          <w:lang w:eastAsia="ru-RU"/>
        </w:rPr>
        <w:t>Профилактика переохлаждения и обморожений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Есть несколько простых правил, которые позволят Вам избежать переохлаждения и обморожений на сильном морозе: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пейте спиртного – алкогольное опьянение на самом деле вызывает большую потерю тепла, в то же </w:t>
      </w:r>
      <w:proofErr w:type="gramStart"/>
      <w:r w:rsidRPr="0078043A">
        <w:rPr>
          <w:rFonts w:ascii="Arial" w:eastAsia="Times New Roman" w:hAnsi="Arial" w:cs="Arial"/>
          <w:color w:val="434B55"/>
          <w:sz w:val="19"/>
          <w:szCs w:val="19"/>
          <w:lang w:eastAsia="ru-RU"/>
        </w:rPr>
        <w:t>время</w:t>
      </w:r>
      <w:proofErr w:type="gramEnd"/>
      <w:r w:rsidRPr="0078043A">
        <w:rPr>
          <w:rFonts w:ascii="Arial" w:eastAsia="Times New Roman" w:hAnsi="Arial" w:cs="Arial"/>
          <w:color w:val="434B55"/>
          <w:sz w:val="19"/>
          <w:szCs w:val="19"/>
          <w:lang w:eastAsia="ru-RU"/>
        </w:rPr>
        <w:t xml:space="preserve"> вызывая иллюзию тепла. Дополнительным фактором является невозможность сконцентрировать внимание на признаках обморожения.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курите на морозе – курение уменьшает периферийную циркуляцию крови, и таким образом, делает конечности более уязвимыми.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Носите свободную одежду – это способствует нормальной циркуляции крови. Одевайтесь как «капуста» –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Тесная обувь, отсутствие стельки, сырые грязные носки часто служат основной предпосылкой для появления потертостей и обморожения. Особое внимание обуви следует уделять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выходите на мороз без варежек, шапки и шарфа. Лучший вариант – варежки из влагоотталкивающей и </w:t>
      </w:r>
      <w:proofErr w:type="spellStart"/>
      <w:r w:rsidRPr="0078043A">
        <w:rPr>
          <w:rFonts w:ascii="Arial" w:eastAsia="Times New Roman" w:hAnsi="Arial" w:cs="Arial"/>
          <w:color w:val="434B55"/>
          <w:sz w:val="19"/>
          <w:szCs w:val="19"/>
          <w:lang w:eastAsia="ru-RU"/>
        </w:rPr>
        <w:t>непродуваемой</w:t>
      </w:r>
      <w:proofErr w:type="spellEnd"/>
      <w:r w:rsidRPr="0078043A">
        <w:rPr>
          <w:rFonts w:ascii="Arial" w:eastAsia="Times New Roman" w:hAnsi="Arial" w:cs="Arial"/>
          <w:color w:val="434B55"/>
          <w:sz w:val="19"/>
          <w:szCs w:val="19"/>
          <w:lang w:eastAsia="ru-RU"/>
        </w:rPr>
        <w:t xml:space="preserve"> ткани с мехом внутри. Перчатки же из натуральных материалов </w:t>
      </w:r>
      <w:r w:rsidRPr="0078043A">
        <w:rPr>
          <w:rFonts w:ascii="Arial" w:eastAsia="Times New Roman" w:hAnsi="Arial" w:cs="Arial"/>
          <w:color w:val="434B55"/>
          <w:sz w:val="19"/>
          <w:szCs w:val="19"/>
          <w:lang w:eastAsia="ru-RU"/>
        </w:rPr>
        <w:lastRenderedPageBreak/>
        <w:t>хоть и удобны, но от мороза не спасают. Щеки и подбородок можно защитить шарфом. В ветреную холодную погоду перед выходом на улицу открытые участки тела смажьте специальным кремом.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носите на морозе металлических (в том числе золотых, серебряных) украшений: колец, серёжек и т.д.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78043A">
        <w:rPr>
          <w:rFonts w:ascii="Arial" w:eastAsia="Times New Roman" w:hAnsi="Arial" w:cs="Arial"/>
          <w:color w:val="434B55"/>
          <w:sz w:val="19"/>
          <w:szCs w:val="19"/>
          <w:lang w:eastAsia="ru-RU"/>
        </w:rPr>
        <w:t>холодовыми</w:t>
      </w:r>
      <w:proofErr w:type="spellEnd"/>
      <w:r w:rsidRPr="0078043A">
        <w:rPr>
          <w:rFonts w:ascii="Arial" w:eastAsia="Times New Roman" w:hAnsi="Arial" w:cs="Arial"/>
          <w:color w:val="434B55"/>
          <w:sz w:val="19"/>
          <w:szCs w:val="19"/>
          <w:lang w:eastAsia="ru-RU"/>
        </w:rPr>
        <w:t xml:space="preserve"> травмами. Во-вторых, кольца на пальцах затрудняют нормальную циркуляцию крови.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Вообще на морозе старайтесь избегать контакта голой кожи с металлом.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78043A">
        <w:rPr>
          <w:rFonts w:ascii="Arial" w:eastAsia="Times New Roman" w:hAnsi="Arial" w:cs="Arial"/>
          <w:color w:val="434B55"/>
          <w:sz w:val="19"/>
          <w:szCs w:val="19"/>
          <w:lang w:eastAsia="ru-RU"/>
        </w:rPr>
        <w:t>за</w:t>
      </w:r>
      <w:proofErr w:type="gramEnd"/>
      <w:r w:rsidRPr="0078043A">
        <w:rPr>
          <w:rFonts w:ascii="Arial" w:eastAsia="Times New Roman" w:hAnsi="Arial" w:cs="Arial"/>
          <w:color w:val="434B55"/>
          <w:sz w:val="19"/>
          <w:szCs w:val="19"/>
          <w:lang w:eastAsia="ru-RU"/>
        </w:rPr>
        <w:t xml:space="preserve"> вашими.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позволяйте обмороженному месту снова замерзнуть – это вызовет куда более значительные повреждения кожи.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снимайте на морозе обувь с обмороженных конечностей – они распухнут, и Вы не сможете снова одеть обувь. Необходимо как можно скорее дойти до теплого помещения. Если замерзли руки, попробуйте отогреть их под мышками.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proofErr w:type="gramStart"/>
      <w:r w:rsidRPr="0078043A">
        <w:rPr>
          <w:rFonts w:ascii="Arial" w:eastAsia="Times New Roman" w:hAnsi="Arial" w:cs="Arial"/>
          <w:color w:val="434B55"/>
          <w:sz w:val="19"/>
          <w:szCs w:val="19"/>
          <w:lang w:eastAsia="ru-RU"/>
        </w:rPr>
        <w:t>Вернувшись</w:t>
      </w:r>
      <w:proofErr w:type="gramEnd"/>
      <w:r w:rsidRPr="0078043A">
        <w:rPr>
          <w:rFonts w:ascii="Arial" w:eastAsia="Times New Roman" w:hAnsi="Arial" w:cs="Arial"/>
          <w:color w:val="434B55"/>
          <w:sz w:val="19"/>
          <w:szCs w:val="19"/>
          <w:lang w:eastAsia="ru-RU"/>
        </w:rPr>
        <w:t xml:space="preserve"> домой после длительной прогулки по морозу, обязательно убедитесь в отсутствии обморожений конечностей, спины, ушей, носа и т.д. Пущенное на самотек обморожение может привести к гангрене и последующей потере конечности.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w:t>
      </w:r>
      <w:r w:rsidRPr="0078043A">
        <w:rPr>
          <w:rFonts w:ascii="Arial" w:eastAsia="Times New Roman" w:hAnsi="Arial" w:cs="Arial"/>
          <w:color w:val="434B55"/>
          <w:sz w:val="19"/>
          <w:szCs w:val="19"/>
          <w:lang w:eastAsia="ru-RU"/>
        </w:rPr>
        <w:br/>
        <w:t xml:space="preserve">подъезд – для согревания и </w:t>
      </w:r>
      <w:proofErr w:type="gramStart"/>
      <w:r w:rsidRPr="0078043A">
        <w:rPr>
          <w:rFonts w:ascii="Arial" w:eastAsia="Times New Roman" w:hAnsi="Arial" w:cs="Arial"/>
          <w:color w:val="434B55"/>
          <w:sz w:val="19"/>
          <w:szCs w:val="19"/>
          <w:lang w:eastAsia="ru-RU"/>
        </w:rPr>
        <w:t>осмотра</w:t>
      </w:r>
      <w:proofErr w:type="gramEnd"/>
      <w:r w:rsidRPr="0078043A">
        <w:rPr>
          <w:rFonts w:ascii="Arial" w:eastAsia="Times New Roman" w:hAnsi="Arial" w:cs="Arial"/>
          <w:color w:val="434B55"/>
          <w:sz w:val="19"/>
          <w:szCs w:val="19"/>
          <w:lang w:eastAsia="ru-RU"/>
        </w:rPr>
        <w:t xml:space="preserve"> потенциально уязвимых для обморожения мест.</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Прячьтесь от ветра – вероятность обморожения на ветру значительно выше.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мочите кожу – вода проводит тепло значительно лучше воздуха. Не выходите на мороз с влажными волосами после душа. Мокрую одежду и обувь (например, человек упал в воду) необходимо снять, вытереть воду, при возможности </w:t>
      </w:r>
      <w:proofErr w:type="gramStart"/>
      <w:r w:rsidRPr="0078043A">
        <w:rPr>
          <w:rFonts w:ascii="Arial" w:eastAsia="Times New Roman" w:hAnsi="Arial" w:cs="Arial"/>
          <w:color w:val="434B55"/>
          <w:sz w:val="19"/>
          <w:szCs w:val="19"/>
          <w:lang w:eastAsia="ru-RU"/>
        </w:rPr>
        <w:t>одеть</w:t>
      </w:r>
      <w:proofErr w:type="gramEnd"/>
      <w:r w:rsidRPr="0078043A">
        <w:rPr>
          <w:rFonts w:ascii="Arial" w:eastAsia="Times New Roman" w:hAnsi="Arial" w:cs="Arial"/>
          <w:color w:val="434B55"/>
          <w:sz w:val="19"/>
          <w:szCs w:val="19"/>
          <w:lang w:eastAsia="ru-RU"/>
        </w:rPr>
        <w:t xml:space="preserve"> сухую одежду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Бывает полезно на длительную прогулку на морозе захватить с собой пару сменных носков, варежек и термос с горячим чаем. Перед выходом на мороз надо поесть – Вам может понадобиться энергия.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 Эти категории более подвержены переохлаждению и обморожениям, и это следует учитывать при планировании прогулки. </w:t>
      </w:r>
      <w:r w:rsidRPr="0078043A">
        <w:rPr>
          <w:rFonts w:ascii="Arial" w:eastAsia="Times New Roman" w:hAnsi="Arial" w:cs="Arial"/>
          <w:color w:val="434B55"/>
          <w:sz w:val="19"/>
          <w:szCs w:val="19"/>
          <w:lang w:eastAsia="ru-RU"/>
        </w:rPr>
        <w:lastRenderedPageBreak/>
        <w:t>Отпуская ребенка гулять в мороз на улице, помните, что ему желательно каждые 15-20 минут возвращаться в тепло и согреваться.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Наконец, помните, что лучший способ выйти из неприятного положения – это в него не попадать. Если вы не любите экстремальные ощущения, в сильный мороз старайтесь не выходить из дому без особой на то необходимости.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Как действовать во время урагана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Если ураган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Если ураган застал Вас на улицах населенного пункта, держитесь как можно дальше от легких построек, зданий, мостов, эстакад, линий электропередач, мачт, деревьев, рек, озер и промышленных объектов.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Для защиты от летящих обломков и осколков стекла используйте листы фанеры, картонные и пластмассовые ящики, доски и другие подручные средства.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Старайтесь быстрее укрыться в подвалах, погребах и противорадиационных укрытиях, имеющихся в населенных пунктах.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заходите в поврежденные здания, так как они могут обрушиться при новых порывах ветра. При снежной буре укрывайтесь в зданиях.</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При пыльной буре закройте лицо марлевой повязкой, платком, куском ткани, а глаза очками.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ураган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lastRenderedPageBreak/>
        <w:t>Правила действий при грозе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Характерные признаки приближающейся грозы: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бурное и быстрое развитие во второй половине дня мощных, темных кучево-дождевых облаков в виде горных хребтов с вершинами-наковальнями;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резкое понижение атмосферного давления и температуры воздуха;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изнурительная духота, безветрие;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затишье в природе, появление на небе пелены;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хорошая и отчетливая слышимость далеких звуков;</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приближающиеся раскаты грома;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яркие вспышки молний.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Правила поведения: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Для уменьшения вероятности поражения молнией тело человека должно иметь как можно меньше контактов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proofErr w:type="gramStart"/>
      <w:r w:rsidRPr="0078043A">
        <w:rPr>
          <w:rFonts w:ascii="Arial" w:eastAsia="Times New Roman" w:hAnsi="Arial" w:cs="Arial"/>
          <w:color w:val="434B55"/>
          <w:sz w:val="19"/>
          <w:szCs w:val="19"/>
          <w:lang w:eastAsia="ru-RU"/>
        </w:rPr>
        <w:t>Можно сесть  или встать на изоляционный  материал: бревно, доску, камень, палатку, спальный мешок, веревку, рюкзак.</w:t>
      </w:r>
      <w:proofErr w:type="gramEnd"/>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располагайтесь во время грозы рядом с железобетонным полотном, у водоема, у высотного объекта без молниеотвода.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касайтесь головой, спиной или другими частями тела поверхности скал, стволов деревьев, металлических конструкций.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 зоне относительной безопасности займите сухое место на расстоянии 1,5 − 2 метра от высоких объектов: дерево, скала, опора ЛЭП.</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находитесь рядом с включенными электроприборами, проводкой, металлическими предметами, не касайтесь их руками, не располагайтесь вблизи </w:t>
      </w:r>
      <w:proofErr w:type="spellStart"/>
      <w:r w:rsidRPr="0078043A">
        <w:rPr>
          <w:rFonts w:ascii="Arial" w:eastAsia="Times New Roman" w:hAnsi="Arial" w:cs="Arial"/>
          <w:color w:val="434B55"/>
          <w:sz w:val="19"/>
          <w:szCs w:val="19"/>
          <w:lang w:eastAsia="ru-RU"/>
        </w:rPr>
        <w:t>молниезащитного</w:t>
      </w:r>
      <w:proofErr w:type="spellEnd"/>
      <w:r w:rsidRPr="0078043A">
        <w:rPr>
          <w:rFonts w:ascii="Arial" w:eastAsia="Times New Roman" w:hAnsi="Arial" w:cs="Arial"/>
          <w:color w:val="434B55"/>
          <w:sz w:val="19"/>
          <w:szCs w:val="19"/>
          <w:lang w:eastAsia="ru-RU"/>
        </w:rPr>
        <w:t xml:space="preserve"> заземления.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Обойдите участок земли, куда попала молния, или переждите несколько минут, когда электричество рассеется.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Во время грозы постарайтесь сохранить одежду и тело сухим.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Незамедлительно вызовите спасателей-пожарных по телефону «101» в случае возникновения пожара от удара молнии.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Окажите помощь пострадавшим.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Лесные пожары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9 случаях из 10 виновник лесных пожаров – человек.</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 выходные дни количество загораний в лесу достигает 40 % от их числа за неделю; а в десятикилометровой зоне вокруг населенных пунктов, наиболее посещаемой населением, возникает до 93 % всех загораний.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Большинство лесных пожаров возникает от костров, которые раскладываются для обогрева, приготовления пищи, отпугивания гнуса и даже просто ради баловства. Особенно многочисленной армией поджигателей стала в последние годы отдыхающая на природе молодежь.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 Немало пожаров возникает по вине курильщиков, бросающих в лесу </w:t>
      </w:r>
      <w:proofErr w:type="spellStart"/>
      <w:r w:rsidRPr="0078043A">
        <w:rPr>
          <w:rFonts w:ascii="Arial" w:eastAsia="Times New Roman" w:hAnsi="Arial" w:cs="Arial"/>
          <w:color w:val="434B55"/>
          <w:sz w:val="19"/>
          <w:szCs w:val="19"/>
          <w:lang w:eastAsia="ru-RU"/>
        </w:rPr>
        <w:t>незатушенные</w:t>
      </w:r>
      <w:proofErr w:type="spellEnd"/>
      <w:r w:rsidRPr="0078043A">
        <w:rPr>
          <w:rFonts w:ascii="Arial" w:eastAsia="Times New Roman" w:hAnsi="Arial" w:cs="Arial"/>
          <w:color w:val="434B55"/>
          <w:sz w:val="19"/>
          <w:szCs w:val="19"/>
          <w:lang w:eastAsia="ru-RU"/>
        </w:rPr>
        <w:t xml:space="preserve"> спички и окурки. Также лесные пожары могут возникнуть и по другим причинам. Например, от тлеющего ржавого пыжа, выброшенных из окон поездов </w:t>
      </w:r>
      <w:proofErr w:type="spellStart"/>
      <w:r w:rsidRPr="0078043A">
        <w:rPr>
          <w:rFonts w:ascii="Arial" w:eastAsia="Times New Roman" w:hAnsi="Arial" w:cs="Arial"/>
          <w:color w:val="434B55"/>
          <w:sz w:val="19"/>
          <w:szCs w:val="19"/>
          <w:lang w:eastAsia="ru-RU"/>
        </w:rPr>
        <w:t>незатушенных</w:t>
      </w:r>
      <w:proofErr w:type="spellEnd"/>
      <w:r w:rsidRPr="0078043A">
        <w:rPr>
          <w:rFonts w:ascii="Arial" w:eastAsia="Times New Roman" w:hAnsi="Arial" w:cs="Arial"/>
          <w:color w:val="434B55"/>
          <w:sz w:val="19"/>
          <w:szCs w:val="19"/>
          <w:lang w:eastAsia="ru-RU"/>
        </w:rPr>
        <w:t xml:space="preserve"> окурков, от искр из выхлопных труб двигателей и т. п.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Природными факторами, вследствие которых может начаться лесной пожар, являются сухие грозы, самовозгорание лесного хлама и т. п.</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При обнаружении загорания в лесу или вблизи от него лесной подстилки, </w:t>
      </w:r>
      <w:proofErr w:type="spellStart"/>
      <w:r w:rsidRPr="0078043A">
        <w:rPr>
          <w:rFonts w:ascii="Arial" w:eastAsia="Times New Roman" w:hAnsi="Arial" w:cs="Arial"/>
          <w:color w:val="434B55"/>
          <w:sz w:val="19"/>
          <w:szCs w:val="19"/>
          <w:lang w:eastAsia="ru-RU"/>
        </w:rPr>
        <w:t>опада</w:t>
      </w:r>
      <w:proofErr w:type="spellEnd"/>
      <w:r w:rsidRPr="0078043A">
        <w:rPr>
          <w:rFonts w:ascii="Arial" w:eastAsia="Times New Roman" w:hAnsi="Arial" w:cs="Arial"/>
          <w:color w:val="434B55"/>
          <w:sz w:val="19"/>
          <w:szCs w:val="19"/>
          <w:lang w:eastAsia="ru-RU"/>
        </w:rPr>
        <w:t>, ветоши, порубочных останков,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В тех случаях, когда самостоятельно огонь потушить не удается, необходимо сообщить о пожаре в органы лесной охраны, в местные органы власти или милицию.</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При тушении загораний в лесу самым распространенным способом является захлестывание огня на кромке пожара. Для захлестывания используются зеленые ветви. Эффективно забрасывание кромки пожара грунтом, охлаждающим горящие материалы и лишающим их доступа воздуха.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Во время тушения необходимо соблюдать правила пожарной безопасности и твердо знать, что при верховых лесных пожарах, когда горят кроны деревьев, убежищем могут служить берега водоемов, крупные поляны, лиственный лес без хвойного подроста. Не следует искать убежище на дорогах и </w:t>
      </w:r>
      <w:r w:rsidRPr="0078043A">
        <w:rPr>
          <w:rFonts w:ascii="Arial" w:eastAsia="Times New Roman" w:hAnsi="Arial" w:cs="Arial"/>
          <w:color w:val="434B55"/>
          <w:sz w:val="19"/>
          <w:szCs w:val="19"/>
          <w:lang w:eastAsia="ru-RU"/>
        </w:rPr>
        <w:lastRenderedPageBreak/>
        <w:t>просеках, окруженных хвойным лесом, особенно молодняком с низко опущенными кронами, а также в логах, поросших лесом.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В связи с тем, что большинство лесных пожаров возникает от </w:t>
      </w:r>
      <w:proofErr w:type="spellStart"/>
      <w:r w:rsidRPr="0078043A">
        <w:rPr>
          <w:rFonts w:ascii="Arial" w:eastAsia="Times New Roman" w:hAnsi="Arial" w:cs="Arial"/>
          <w:color w:val="434B55"/>
          <w:sz w:val="19"/>
          <w:szCs w:val="19"/>
          <w:lang w:eastAsia="ru-RU"/>
        </w:rPr>
        <w:t>незатушенных</w:t>
      </w:r>
      <w:proofErr w:type="spellEnd"/>
      <w:r w:rsidRPr="0078043A">
        <w:rPr>
          <w:rFonts w:ascii="Arial" w:eastAsia="Times New Roman" w:hAnsi="Arial" w:cs="Arial"/>
          <w:color w:val="434B55"/>
          <w:sz w:val="19"/>
          <w:szCs w:val="19"/>
          <w:lang w:eastAsia="ru-RU"/>
        </w:rPr>
        <w:t xml:space="preserve"> костров, лучше не разжигать их в сухую теплую и ветреную погоду. Но, если все же возникает необходимость, требуется соблюдать простые правила.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озер, на лесных дорогах, в карьерах, на старых кострищах, на лужайках и полянах, покрытых зеленой травой.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Необходимо вокруг костра, на полосе шириной не менее 0,5 метра,  убрать все,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следует разжигать костер вблизи деревьев, так как от этого они погибают, ослабевают, снижают прирост, заселяются насекомыми - вредителями.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Старайтесь не разжигать костры под кронами елей, пихт, кедров, обычно имеющих опущенные кроны, а также в хвойных молодняках, так как хвоя – отличный горючий материал.</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Избегайте раскладывать костры вблизи дуплистых деревьев – они опасны в пожарном отношении.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Недопустимо разжигать костры на старых вырубках, участках поврежденного леса, то есть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незаметный источник загорания.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При посещении леса следует отказаться от курения. Но если закурил, необходимо знать, что это опасно, особенно в хвойных насаждениях, где мало зеленой травы и днем сильно подсыхает прошлогодняя хвоя, лишайники, трава, мелкие веточки и другой </w:t>
      </w:r>
      <w:proofErr w:type="gramStart"/>
      <w:r w:rsidRPr="0078043A">
        <w:rPr>
          <w:rFonts w:ascii="Arial" w:eastAsia="Times New Roman" w:hAnsi="Arial" w:cs="Arial"/>
          <w:color w:val="434B55"/>
          <w:sz w:val="19"/>
          <w:szCs w:val="19"/>
          <w:lang w:eastAsia="ru-RU"/>
        </w:rPr>
        <w:t>растительный</w:t>
      </w:r>
      <w:proofErr w:type="gramEnd"/>
      <w:r w:rsidRPr="0078043A">
        <w:rPr>
          <w:rFonts w:ascii="Arial" w:eastAsia="Times New Roman" w:hAnsi="Arial" w:cs="Arial"/>
          <w:color w:val="434B55"/>
          <w:sz w:val="19"/>
          <w:szCs w:val="19"/>
          <w:lang w:eastAsia="ru-RU"/>
        </w:rPr>
        <w:t xml:space="preserve"> </w:t>
      </w:r>
      <w:proofErr w:type="spellStart"/>
      <w:r w:rsidRPr="0078043A">
        <w:rPr>
          <w:rFonts w:ascii="Arial" w:eastAsia="Times New Roman" w:hAnsi="Arial" w:cs="Arial"/>
          <w:color w:val="434B55"/>
          <w:sz w:val="19"/>
          <w:szCs w:val="19"/>
          <w:lang w:eastAsia="ru-RU"/>
        </w:rPr>
        <w:t>опад</w:t>
      </w:r>
      <w:proofErr w:type="spellEnd"/>
      <w:r w:rsidRPr="0078043A">
        <w:rPr>
          <w:rFonts w:ascii="Arial" w:eastAsia="Times New Roman" w:hAnsi="Arial" w:cs="Arial"/>
          <w:color w:val="434B55"/>
          <w:sz w:val="19"/>
          <w:szCs w:val="19"/>
          <w:lang w:eastAsia="ru-RU"/>
        </w:rPr>
        <w:t>.</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Поэтому лучше курить в специально отведенных местах или участках, пригодных для разведения костров и курения. Курить в лесу на ходу не следует, так как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Дисциплинированность в лесу, сознательное поведение и строгое соблюдение несложных правил пожарной безопасности будет гарантией защищенности лесов от пожаров. Это в интересах каждого из нас.</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Правила поведения на воде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Чаще всего несчастные случаи на воде бывают связаны с купанием в не оборудованных местах, катанием на лодках и других плавательных средствах.</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 городских водоемах опасно купаться в непроверенных местах и особенно прыгать с импровизированных вышек. Поэтому, собираясь купаться, особенно, если среди вас маленькие дети, не поленитесь лишний раз проверить состояние дна.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Запрещается заплывать за ограждение (буйки), указывающее водные границы между водной акваторией и местом, предназначенным для купания.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Категорически запрещается купание в нетрезвом состоянии, т. к. многократно увеличиваются шансы утонуть.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Не рекомендуется устраивать игры на воде с </w:t>
      </w:r>
      <w:proofErr w:type="spellStart"/>
      <w:r w:rsidRPr="0078043A">
        <w:rPr>
          <w:rFonts w:ascii="Arial" w:eastAsia="Times New Roman" w:hAnsi="Arial" w:cs="Arial"/>
          <w:color w:val="434B55"/>
          <w:sz w:val="19"/>
          <w:szCs w:val="19"/>
          <w:lang w:eastAsia="ru-RU"/>
        </w:rPr>
        <w:t>подныриванием</w:t>
      </w:r>
      <w:proofErr w:type="spellEnd"/>
      <w:r w:rsidRPr="0078043A">
        <w:rPr>
          <w:rFonts w:ascii="Arial" w:eastAsia="Times New Roman" w:hAnsi="Arial" w:cs="Arial"/>
          <w:color w:val="434B55"/>
          <w:sz w:val="19"/>
          <w:szCs w:val="19"/>
          <w:lang w:eastAsia="ru-RU"/>
        </w:rPr>
        <w:t xml:space="preserve"> друг под друга, хватать друг друга за ноги и за руки.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пытайтесь переплывать реки, озера, т. к. вы можете не рассчитать свои силы.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Ни в коем случае не оставляйте без присмотра  вблизи открытой воды малолетних детей. Они могут утонуть мгновенно. Даже на мелководье будьте с ними рядом.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Для того чтобы избежать несчастного случая на воде необходимо:</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Пользоваться оборудованными пляжами. Если их нет, определить постоянное место для купания, проверив его с точки зрения безопасности.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Научиться плавать.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Перед тем, как совершать дальние заплывы, научиться отдыхать на воде, лежа на спине и «поплавком».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Нельзя: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Прыгать с обрывов и случайных вышек, не проверив дно</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Заплывать за буйки или пытаться переплывать водоемы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Выплывать на судоходный фарватер</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Купаться в нетрезвом виде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Устраивать в воде опасные игры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Долго купаться в холодной воде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Далеко отплывать от берега на надувных матрасах и кругах, если вы не умеете плавать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Находясь в лодках, ОПАСНО – пересаживаться, садиться на борта, перегружать лодку сверх установленной нормы, кататься возле шлюзов, плотин, посреди фарватера реки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Нельзя оставлять детей без присмотра возле воды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Разрешать купаться детям в незнакомых местах, тем более прыгать  с обрывов</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Разрешать детям далеко заплывать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Заходить в воду без надувных кругов и дальше чем по пояс, если ребенок не умеет плавать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Правила поведения на льду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Под весенними лучами солнца лед на водоемах становится рыхлым и непрочным. В это время выходить на его поверхность крайне опасно. Однако, каждый год люди пренебрегают мерами предосторожности и выходят на тонкий весенний лед, тем самым подвергая свою жизнь смертельной опасности.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Это нужно знать: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безопасным для человека считается лед толщиной не менее 10 см в пресной и 15 см в соленой воде;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прочность льда ослаблена в устьях и притоках рек, местах быстрого течения, бьющих ключей, стоковых вод, районах произрастания водной растительности, деревьев, кустов и камыша;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если температура воздуха держится выше 0</w:t>
      </w:r>
      <w:proofErr w:type="gramStart"/>
      <w:r w:rsidRPr="0078043A">
        <w:rPr>
          <w:rFonts w:ascii="Arial" w:eastAsia="Times New Roman" w:hAnsi="Arial" w:cs="Arial"/>
          <w:color w:val="434B55"/>
          <w:sz w:val="19"/>
          <w:szCs w:val="19"/>
          <w:lang w:eastAsia="ru-RU"/>
        </w:rPr>
        <w:t>ºС</w:t>
      </w:r>
      <w:proofErr w:type="gramEnd"/>
      <w:r w:rsidRPr="0078043A">
        <w:rPr>
          <w:rFonts w:ascii="Arial" w:eastAsia="Times New Roman" w:hAnsi="Arial" w:cs="Arial"/>
          <w:color w:val="434B55"/>
          <w:sz w:val="19"/>
          <w:szCs w:val="19"/>
          <w:lang w:eastAsia="ru-RU"/>
        </w:rPr>
        <w:t xml:space="preserve"> более трех дней, то прочность льда уменьшается на 25%;</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прочность льда можно определить визуально: лед голубого цвета – прочный, прочность белого в два раза меньше, серый, матово белый или с желтоватым оттенком лед – ненадежен.</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Что делать, если вы провалились в воду: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не паникуйте, не делайте резких движений, стабилизируйте дыхание; раскиньте руки в стороны, и попытайтесь зацепиться за кромку льда, придав телу горизонтальное положение по направлению течения;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попытайтесь осторожно налечь грудью на край льда и забросить одну, а затем вторую ноги на лед;</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если лед выдержал, перекатываясь, медленно ползите к берегу;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ползите в ту сторону, откуда пришли, ведь здесь лед уже проверен на прочность.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lastRenderedPageBreak/>
        <w:t>Если нужна Ваша помощь: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вооружитесь любой длинной палкой, доской, шестом, или веревкой. Можно связать воедино шарфы, ремни или одежду;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ползком, широко расставляя при этом руки и ноги,  толкая перед собой спасательные средства, осторожно двигайтесь по направлению к полынье;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остановитесь от находящегося в воде человека на расстоянии нескольких метров, бросьте ему веревку, край одежды, подайте палку или шест;</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осторожно вытащите пострадавшего на лед, и вместе ползком выбирайтесь из опасной зоны;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ползите в ту сторону, откуда пришли;</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доставьте пострадавшего в теплое место.</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Окажите ему помощь: снимите с него одежду, энергично разотрите тело (до покраснения кожи) смоченной в спирте суконкой или руками, напоите пострадавшего горячим чаем. Ни в коем случае не давайте пострадавшему алкоголь, в подобных случаях это может вызвать летальный исход.</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Если Вы заблудились в лесу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u w:val="single"/>
          <w:lang w:eastAsia="ru-RU"/>
        </w:rPr>
        <w:t xml:space="preserve">Если у Вас в лесу нет карты и компаса, можно ориентироваться </w:t>
      </w:r>
      <w:proofErr w:type="gramStart"/>
      <w:r w:rsidRPr="0078043A">
        <w:rPr>
          <w:rFonts w:ascii="Arial" w:eastAsia="Times New Roman" w:hAnsi="Arial" w:cs="Arial"/>
          <w:color w:val="434B55"/>
          <w:sz w:val="19"/>
          <w:szCs w:val="19"/>
          <w:u w:val="single"/>
          <w:lang w:eastAsia="ru-RU"/>
        </w:rPr>
        <w:t>по</w:t>
      </w:r>
      <w:proofErr w:type="gramEnd"/>
      <w:r w:rsidRPr="0078043A">
        <w:rPr>
          <w:rFonts w:ascii="Arial" w:eastAsia="Times New Roman" w:hAnsi="Arial" w:cs="Arial"/>
          <w:color w:val="434B55"/>
          <w:sz w:val="19"/>
          <w:szCs w:val="19"/>
          <w:u w:val="single"/>
          <w:lang w:eastAsia="ru-RU"/>
        </w:rPr>
        <w:t>:</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солнцу;</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xml:space="preserve">- луне,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звездам;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особенностям местной природы.</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Если Вы заблудились в лесу и не умеете в нем ориентироваться, то остановитесь, присядьте и подумайте, как вам выбраться к месту, с которого вы начали путь. Для этого вспомните какую-нибудь яркий ориентир на вашем пути (реку, озеро, железную дорогу) и постарайтесь вспомнить дорогу к ней.</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Отыскать дорогу к населенному пункту вам помогут звуки (лай собаки, шум поезда или трактора).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Если нет знакомых ориентиров и найти их не представляется возможным – влезьте на высокое дерево. Но это стоит делать только в крайних случаях, так как влезть на дерево гораздо проще, чем спуститься с него. Лесная и проселочная дороги, а также тропы в большинстве случаев ведут к населенным пунктам.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lastRenderedPageBreak/>
        <w:t> </w:t>
      </w:r>
    </w:p>
    <w:p w:rsidR="0078043A" w:rsidRPr="0078043A" w:rsidRDefault="0078043A" w:rsidP="0078043A">
      <w:pPr>
        <w:spacing w:before="100" w:beforeAutospacing="1" w:after="100" w:afterAutospacing="1" w:line="313" w:lineRule="atLeast"/>
        <w:ind w:firstLine="600"/>
        <w:jc w:val="center"/>
        <w:rPr>
          <w:rFonts w:ascii="Arial" w:eastAsia="Times New Roman" w:hAnsi="Arial" w:cs="Arial"/>
          <w:color w:val="434B55"/>
          <w:sz w:val="19"/>
          <w:szCs w:val="19"/>
          <w:lang w:eastAsia="ru-RU"/>
        </w:rPr>
      </w:pPr>
      <w:r w:rsidRPr="0078043A">
        <w:rPr>
          <w:rFonts w:ascii="Arial" w:eastAsia="Times New Roman" w:hAnsi="Arial" w:cs="Arial"/>
          <w:color w:val="0072C7"/>
          <w:sz w:val="36"/>
          <w:szCs w:val="36"/>
          <w:lang w:eastAsia="ru-RU"/>
        </w:rPr>
        <w:t>Правила действий при укусе клеща</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Клещи – это крошечные паукообразные существа плоской овальной формы. Они живут в траве, на деревьях и кустарниках. Питаются кровью человека и животных. Клещи попадают на человека при его пребывании в природной среде. Они безболезненно прокусывают кожу, присасываются и пьют кровь, увеличиваясь при этом до размеров горошины. Клещи опасны, так как могут заразить человека инфекционными заболеваниями, в том числе – клещевым энцефалитом.</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Основная мера предосторожности заключается во внимательном осмотре всего тела, особенно подмышечных впадин, паховой области каждый вечер, и сборе клещей. Клещи впиваются в тело очень сильно. Для их извлечения необходимо использовать пинцет с тонкими концами.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В случае отрыва туловища клеща от головки ее нужно удалить с помощью иголки или булавки. Однако</w:t>
      </w:r>
      <w:proofErr w:type="gramStart"/>
      <w:r w:rsidRPr="0078043A">
        <w:rPr>
          <w:rFonts w:ascii="Arial" w:eastAsia="Times New Roman" w:hAnsi="Arial" w:cs="Arial"/>
          <w:color w:val="434B55"/>
          <w:sz w:val="19"/>
          <w:szCs w:val="19"/>
          <w:lang w:eastAsia="ru-RU"/>
        </w:rPr>
        <w:t>,</w:t>
      </w:r>
      <w:proofErr w:type="gramEnd"/>
      <w:r w:rsidRPr="0078043A">
        <w:rPr>
          <w:rFonts w:ascii="Arial" w:eastAsia="Times New Roman" w:hAnsi="Arial" w:cs="Arial"/>
          <w:color w:val="434B55"/>
          <w:sz w:val="19"/>
          <w:szCs w:val="19"/>
          <w:lang w:eastAsia="ru-RU"/>
        </w:rPr>
        <w:t xml:space="preserve"> если вы не уверены в своих силах, лучше обратиться в медицинское учреждение.</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После извлечения клеща место укуса следует обработать йодом, зеленкой, спиртом, водкой. И в самое ближайшее время сделать прививку от клещевого энцефалита. В месте укуса образовывается припухлость, отмечается покраснение кожи, зуд, которые исчезают по истечении нескольких часов.</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Клещевой энцефалит – тяжелое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78043A">
        <w:rPr>
          <w:rFonts w:ascii="Arial" w:eastAsia="Times New Roman" w:hAnsi="Arial" w:cs="Arial"/>
          <w:color w:val="434B55"/>
          <w:sz w:val="19"/>
          <w:szCs w:val="19"/>
          <w:lang w:eastAsia="ru-RU"/>
        </w:rPr>
        <w:t>Ixodes</w:t>
      </w:r>
      <w:proofErr w:type="spellEnd"/>
      <w:r w:rsidRPr="0078043A">
        <w:rPr>
          <w:rFonts w:ascii="Arial" w:eastAsia="Times New Roman" w:hAnsi="Arial" w:cs="Arial"/>
          <w:color w:val="434B55"/>
          <w:sz w:val="19"/>
          <w:szCs w:val="19"/>
          <w:lang w:eastAsia="ru-RU"/>
        </w:rPr>
        <w:t xml:space="preserve">»,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w:t>
      </w:r>
      <w:proofErr w:type="gramStart"/>
      <w:r w:rsidRPr="0078043A">
        <w:rPr>
          <w:rFonts w:ascii="Arial" w:eastAsia="Times New Roman" w:hAnsi="Arial" w:cs="Arial"/>
          <w:color w:val="434B55"/>
          <w:sz w:val="19"/>
          <w:szCs w:val="19"/>
          <w:lang w:eastAsia="ru-RU"/>
        </w:rPr>
        <w:t>заболевших</w:t>
      </w:r>
      <w:proofErr w:type="gramEnd"/>
      <w:r w:rsidRPr="0078043A">
        <w:rPr>
          <w:rFonts w:ascii="Arial" w:eastAsia="Times New Roman" w:hAnsi="Arial" w:cs="Arial"/>
          <w:color w:val="434B55"/>
          <w:sz w:val="19"/>
          <w:szCs w:val="19"/>
          <w:lang w:eastAsia="ru-RU"/>
        </w:rPr>
        <w:t xml:space="preserve"> и свыше 40% теряет трудоспособность.</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с мая по июнь, но вероятность заражения сохраняется весь период активности клещей (до сентября).</w:t>
      </w:r>
    </w:p>
    <w:p w:rsidR="0078043A" w:rsidRPr="0078043A" w:rsidRDefault="0078043A" w:rsidP="0078043A">
      <w:pPr>
        <w:spacing w:before="100" w:beforeAutospacing="1" w:after="100" w:afterAutospacing="1" w:line="313" w:lineRule="atLeast"/>
        <w:ind w:firstLine="600"/>
        <w:rPr>
          <w:rFonts w:ascii="Arial" w:eastAsia="Times New Roman" w:hAnsi="Arial" w:cs="Arial"/>
          <w:color w:val="434B55"/>
          <w:sz w:val="19"/>
          <w:szCs w:val="19"/>
          <w:lang w:eastAsia="ru-RU"/>
        </w:rPr>
      </w:pPr>
      <w:r w:rsidRPr="0078043A">
        <w:rPr>
          <w:rFonts w:ascii="Arial" w:eastAsia="Times New Roman" w:hAnsi="Arial" w:cs="Arial"/>
          <w:color w:val="434B55"/>
          <w:sz w:val="19"/>
          <w:szCs w:val="19"/>
          <w:lang w:eastAsia="ru-RU"/>
        </w:rPr>
        <w:t> </w:t>
      </w:r>
    </w:p>
    <w:p w:rsidR="00014B81" w:rsidRPr="0078043A" w:rsidRDefault="00014B81">
      <w:pPr>
        <w:rPr>
          <w:sz w:val="28"/>
          <w:szCs w:val="28"/>
        </w:rPr>
      </w:pPr>
    </w:p>
    <w:sectPr w:rsidR="00014B81" w:rsidRPr="0078043A" w:rsidSect="00014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8043A"/>
    <w:rsid w:val="00014B81"/>
    <w:rsid w:val="0078043A"/>
    <w:rsid w:val="00D33FF8"/>
    <w:rsid w:val="00DE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81"/>
  </w:style>
  <w:style w:type="paragraph" w:styleId="1">
    <w:name w:val="heading 1"/>
    <w:basedOn w:val="a"/>
    <w:link w:val="10"/>
    <w:uiPriority w:val="9"/>
    <w:qFormat/>
    <w:rsid w:val="0078043A"/>
    <w:pPr>
      <w:spacing w:before="100" w:beforeAutospacing="1" w:after="100" w:afterAutospacing="1" w:line="501" w:lineRule="atLeast"/>
      <w:outlineLvl w:val="0"/>
    </w:pPr>
    <w:rPr>
      <w:rFonts w:ascii="Arial Narrow" w:eastAsia="Times New Roman" w:hAnsi="Arial Narrow" w:cs="Times New Roman"/>
      <w:color w:val="074E9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43A"/>
    <w:rPr>
      <w:rFonts w:ascii="Arial Narrow" w:eastAsia="Times New Roman" w:hAnsi="Arial Narrow" w:cs="Times New Roman"/>
      <w:color w:val="074E90"/>
      <w:kern w:val="36"/>
      <w:sz w:val="44"/>
      <w:szCs w:val="44"/>
      <w:lang w:eastAsia="ru-RU"/>
    </w:rPr>
  </w:style>
  <w:style w:type="paragraph" w:styleId="a3">
    <w:name w:val="Normal (Web)"/>
    <w:basedOn w:val="a"/>
    <w:uiPriority w:val="99"/>
    <w:semiHidden/>
    <w:unhideWhenUsed/>
    <w:rsid w:val="0078043A"/>
    <w:pPr>
      <w:spacing w:before="100" w:beforeAutospacing="1" w:after="100" w:afterAutospacing="1"/>
      <w:ind w:firstLine="6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4710093">
      <w:bodyDiv w:val="1"/>
      <w:marLeft w:val="0"/>
      <w:marRight w:val="0"/>
      <w:marTop w:val="0"/>
      <w:marBottom w:val="0"/>
      <w:divBdr>
        <w:top w:val="none" w:sz="0" w:space="0" w:color="auto"/>
        <w:left w:val="none" w:sz="0" w:space="0" w:color="auto"/>
        <w:bottom w:val="none" w:sz="0" w:space="0" w:color="auto"/>
        <w:right w:val="none" w:sz="0" w:space="0" w:color="auto"/>
      </w:divBdr>
      <w:divsChild>
        <w:div w:id="2824926">
          <w:marLeft w:val="0"/>
          <w:marRight w:val="0"/>
          <w:marTop w:val="0"/>
          <w:marBottom w:val="0"/>
          <w:divBdr>
            <w:top w:val="none" w:sz="0" w:space="0" w:color="auto"/>
            <w:left w:val="none" w:sz="0" w:space="0" w:color="auto"/>
            <w:bottom w:val="none" w:sz="0" w:space="0" w:color="auto"/>
            <w:right w:val="none" w:sz="0" w:space="0" w:color="auto"/>
          </w:divBdr>
          <w:divsChild>
            <w:div w:id="1559365943">
              <w:marLeft w:val="0"/>
              <w:marRight w:val="0"/>
              <w:marTop w:val="0"/>
              <w:marBottom w:val="0"/>
              <w:divBdr>
                <w:top w:val="none" w:sz="0" w:space="0" w:color="auto"/>
                <w:left w:val="none" w:sz="0" w:space="0" w:color="auto"/>
                <w:bottom w:val="none" w:sz="0" w:space="0" w:color="auto"/>
                <w:right w:val="none" w:sz="0" w:space="0" w:color="auto"/>
              </w:divBdr>
              <w:divsChild>
                <w:div w:id="670258004">
                  <w:marLeft w:val="0"/>
                  <w:marRight w:val="0"/>
                  <w:marTop w:val="0"/>
                  <w:marBottom w:val="0"/>
                  <w:divBdr>
                    <w:top w:val="none" w:sz="0" w:space="0" w:color="auto"/>
                    <w:left w:val="none" w:sz="0" w:space="0" w:color="auto"/>
                    <w:bottom w:val="none" w:sz="0" w:space="0" w:color="auto"/>
                    <w:right w:val="none" w:sz="0" w:space="0" w:color="auto"/>
                  </w:divBdr>
                  <w:divsChild>
                    <w:div w:id="1908417096">
                      <w:marLeft w:val="0"/>
                      <w:marRight w:val="0"/>
                      <w:marTop w:val="0"/>
                      <w:marBottom w:val="0"/>
                      <w:divBdr>
                        <w:top w:val="none" w:sz="0" w:space="0" w:color="auto"/>
                        <w:left w:val="none" w:sz="0" w:space="0" w:color="auto"/>
                        <w:bottom w:val="none" w:sz="0" w:space="0" w:color="auto"/>
                        <w:right w:val="none" w:sz="0" w:space="0" w:color="auto"/>
                      </w:divBdr>
                      <w:divsChild>
                        <w:div w:id="1171683279">
                          <w:marLeft w:val="0"/>
                          <w:marRight w:val="0"/>
                          <w:marTop w:val="0"/>
                          <w:marBottom w:val="0"/>
                          <w:divBdr>
                            <w:top w:val="none" w:sz="0" w:space="0" w:color="auto"/>
                            <w:left w:val="none" w:sz="0" w:space="0" w:color="auto"/>
                            <w:bottom w:val="none" w:sz="0" w:space="0" w:color="auto"/>
                            <w:right w:val="none" w:sz="0" w:space="0" w:color="auto"/>
                          </w:divBdr>
                          <w:divsChild>
                            <w:div w:id="7562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4430</Words>
  <Characters>25251</Characters>
  <Application>Microsoft Office Word</Application>
  <DocSecurity>0</DocSecurity>
  <Lines>210</Lines>
  <Paragraphs>59</Paragraphs>
  <ScaleCrop>false</ScaleCrop>
  <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2017-03-16T02:29:00Z</dcterms:created>
  <dcterms:modified xsi:type="dcterms:W3CDTF">2017-03-16T02:30:00Z</dcterms:modified>
</cp:coreProperties>
</file>